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1FC" w:rsidRPr="00B155B5" w:rsidRDefault="00C001FC" w:rsidP="00C001FC">
      <w:pPr>
        <w:pStyle w:val="NormalWeb"/>
        <w:jc w:val="center"/>
        <w:rPr>
          <w:rFonts w:ascii="Cambria" w:hAnsi="Cambria"/>
          <w:sz w:val="72"/>
          <w:szCs w:val="72"/>
        </w:rPr>
      </w:pPr>
      <w:r w:rsidRPr="00B155B5">
        <w:rPr>
          <w:rFonts w:ascii="Cambria" w:hAnsi="Cambria"/>
          <w:sz w:val="72"/>
          <w:szCs w:val="72"/>
        </w:rPr>
        <w:t>The Sloth</w:t>
      </w:r>
    </w:p>
    <w:p w:rsidR="00C001FC" w:rsidRPr="00C001FC" w:rsidRDefault="00C001FC" w:rsidP="00C001FC">
      <w:pPr>
        <w:pStyle w:val="NormalWeb"/>
        <w:jc w:val="center"/>
        <w:rPr>
          <w:rFonts w:ascii="Cambria" w:hAnsi="Cambria"/>
          <w:i/>
        </w:rPr>
      </w:pPr>
      <w:r w:rsidRPr="00B10ABD">
        <w:rPr>
          <w:rFonts w:ascii="Cambria" w:hAnsi="Cambria"/>
          <w:i/>
          <w:color w:val="000000"/>
        </w:rPr>
        <w:t>(Theodore Roethke)</w:t>
      </w:r>
      <w:bookmarkStart w:id="0" w:name="_GoBack"/>
      <w:bookmarkEnd w:id="0"/>
    </w:p>
    <w:p w:rsidR="00C001FC" w:rsidRPr="00B155B5" w:rsidRDefault="00C001FC" w:rsidP="00C001FC">
      <w:pPr>
        <w:pStyle w:val="NormalWeb"/>
        <w:jc w:val="center"/>
        <w:rPr>
          <w:rFonts w:ascii="Cambria" w:hAnsi="Cambria"/>
          <w:b/>
          <w:sz w:val="32"/>
          <w:szCs w:val="32"/>
        </w:rPr>
      </w:pPr>
      <w:r w:rsidRPr="00B155B5">
        <w:rPr>
          <w:rFonts w:ascii="Cambria" w:hAnsi="Cambria"/>
          <w:b/>
          <w:color w:val="000000"/>
          <w:sz w:val="32"/>
          <w:szCs w:val="32"/>
        </w:rPr>
        <w:t xml:space="preserve">In </w:t>
      </w:r>
      <w:proofErr w:type="gramStart"/>
      <w:r w:rsidRPr="00B155B5">
        <w:rPr>
          <w:rFonts w:ascii="Cambria" w:hAnsi="Cambria"/>
          <w:b/>
          <w:color w:val="000000"/>
          <w:sz w:val="32"/>
          <w:szCs w:val="32"/>
        </w:rPr>
        <w:t>moving-slow</w:t>
      </w:r>
      <w:proofErr w:type="gramEnd"/>
      <w:r w:rsidRPr="00B155B5">
        <w:rPr>
          <w:rFonts w:ascii="Cambria" w:hAnsi="Cambria"/>
          <w:b/>
          <w:color w:val="000000"/>
          <w:sz w:val="32"/>
          <w:szCs w:val="32"/>
        </w:rPr>
        <w:t xml:space="preserve"> he has no Peer</w:t>
      </w:r>
    </w:p>
    <w:p w:rsidR="00C001FC" w:rsidRPr="00B155B5" w:rsidRDefault="00C001FC" w:rsidP="00C001FC">
      <w:pPr>
        <w:pStyle w:val="NormalWeb"/>
        <w:jc w:val="center"/>
        <w:rPr>
          <w:rFonts w:ascii="Cambria" w:hAnsi="Cambria"/>
          <w:b/>
          <w:sz w:val="32"/>
          <w:szCs w:val="32"/>
        </w:rPr>
      </w:pPr>
      <w:r w:rsidRPr="00B155B5">
        <w:rPr>
          <w:rFonts w:ascii="Cambria" w:hAnsi="Cambria"/>
          <w:b/>
          <w:color w:val="000000"/>
          <w:sz w:val="32"/>
          <w:szCs w:val="32"/>
        </w:rPr>
        <w:t>You ask him something in his ear</w:t>
      </w:r>
      <w:proofErr w:type="gramStart"/>
      <w:r w:rsidRPr="00B155B5">
        <w:rPr>
          <w:rFonts w:ascii="Cambria" w:hAnsi="Cambria"/>
          <w:b/>
          <w:color w:val="000000"/>
          <w:sz w:val="32"/>
          <w:szCs w:val="32"/>
        </w:rPr>
        <w:t>;</w:t>
      </w:r>
      <w:proofErr w:type="gramEnd"/>
    </w:p>
    <w:p w:rsidR="00C001FC" w:rsidRPr="00B155B5" w:rsidRDefault="00C001FC" w:rsidP="00C001FC">
      <w:pPr>
        <w:pStyle w:val="NormalWeb"/>
        <w:jc w:val="center"/>
        <w:rPr>
          <w:rFonts w:ascii="Cambria" w:hAnsi="Cambria"/>
          <w:b/>
          <w:sz w:val="32"/>
          <w:szCs w:val="32"/>
        </w:rPr>
      </w:pPr>
      <w:r w:rsidRPr="00B155B5">
        <w:rPr>
          <w:rFonts w:ascii="Cambria" w:hAnsi="Cambria"/>
          <w:b/>
          <w:color w:val="000000"/>
          <w:sz w:val="32"/>
          <w:szCs w:val="32"/>
        </w:rPr>
        <w:t>He thinks about it for a Year</w:t>
      </w:r>
      <w:proofErr w:type="gramStart"/>
      <w:r w:rsidRPr="00B155B5">
        <w:rPr>
          <w:rFonts w:ascii="Cambria" w:hAnsi="Cambria"/>
          <w:b/>
          <w:color w:val="000000"/>
          <w:sz w:val="32"/>
          <w:szCs w:val="32"/>
        </w:rPr>
        <w:t>;</w:t>
      </w:r>
      <w:proofErr w:type="gramEnd"/>
    </w:p>
    <w:p w:rsidR="00C001FC" w:rsidRPr="00B155B5" w:rsidRDefault="00C001FC" w:rsidP="00C001FC">
      <w:pPr>
        <w:pStyle w:val="NormalWeb"/>
        <w:jc w:val="center"/>
        <w:rPr>
          <w:rFonts w:ascii="Cambria" w:hAnsi="Cambria"/>
          <w:b/>
          <w:sz w:val="32"/>
          <w:szCs w:val="32"/>
        </w:rPr>
      </w:pPr>
    </w:p>
    <w:p w:rsidR="00C001FC" w:rsidRPr="00B155B5" w:rsidRDefault="00C001FC" w:rsidP="00C001FC">
      <w:pPr>
        <w:pStyle w:val="NormalWeb"/>
        <w:jc w:val="center"/>
        <w:rPr>
          <w:rFonts w:ascii="Cambria" w:hAnsi="Cambria"/>
          <w:b/>
          <w:sz w:val="32"/>
          <w:szCs w:val="32"/>
        </w:rPr>
      </w:pPr>
      <w:r w:rsidRPr="00B155B5">
        <w:rPr>
          <w:rFonts w:ascii="Cambria" w:hAnsi="Cambria"/>
          <w:b/>
          <w:color w:val="000000"/>
          <w:sz w:val="32"/>
          <w:szCs w:val="32"/>
        </w:rPr>
        <w:t>And, then, before he says a Word</w:t>
      </w:r>
    </w:p>
    <w:p w:rsidR="00C001FC" w:rsidRPr="00B155B5" w:rsidRDefault="00C001FC" w:rsidP="00C001FC">
      <w:pPr>
        <w:pStyle w:val="NormalWeb"/>
        <w:jc w:val="center"/>
        <w:rPr>
          <w:rFonts w:ascii="Cambria" w:hAnsi="Cambria"/>
          <w:b/>
          <w:sz w:val="32"/>
          <w:szCs w:val="32"/>
        </w:rPr>
      </w:pPr>
      <w:r w:rsidRPr="00B155B5">
        <w:rPr>
          <w:rFonts w:ascii="Cambria" w:hAnsi="Cambria"/>
          <w:b/>
          <w:noProof/>
          <w:color w:val="000000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150495</wp:posOffset>
            </wp:positionV>
            <wp:extent cx="6629400" cy="5507990"/>
            <wp:effectExtent l="0" t="0" r="0" b="0"/>
            <wp:wrapNone/>
            <wp:docPr id="1" name="Picture 1" descr="j043456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434565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50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5B5">
        <w:rPr>
          <w:rFonts w:ascii="Cambria" w:hAnsi="Cambria"/>
          <w:b/>
          <w:color w:val="000000"/>
          <w:sz w:val="32"/>
          <w:szCs w:val="32"/>
        </w:rPr>
        <w:t>There, upside down (unlike a Bird)</w:t>
      </w:r>
    </w:p>
    <w:p w:rsidR="00C001FC" w:rsidRPr="00B155B5" w:rsidRDefault="00C001FC" w:rsidP="00C001FC">
      <w:pPr>
        <w:pStyle w:val="NormalWeb"/>
        <w:jc w:val="center"/>
        <w:rPr>
          <w:rFonts w:ascii="Cambria" w:hAnsi="Cambria"/>
          <w:b/>
          <w:sz w:val="32"/>
          <w:szCs w:val="32"/>
        </w:rPr>
      </w:pPr>
      <w:r w:rsidRPr="00B155B5">
        <w:rPr>
          <w:rFonts w:ascii="Cambria" w:hAnsi="Cambria"/>
          <w:b/>
          <w:color w:val="000000"/>
          <w:sz w:val="32"/>
          <w:szCs w:val="32"/>
        </w:rPr>
        <w:t>He will assume that you have Heard-</w:t>
      </w:r>
    </w:p>
    <w:p w:rsidR="00C001FC" w:rsidRPr="00B155B5" w:rsidRDefault="00C001FC" w:rsidP="00C001FC">
      <w:pPr>
        <w:pStyle w:val="NormalWeb"/>
        <w:jc w:val="center"/>
        <w:rPr>
          <w:rFonts w:ascii="Cambria" w:hAnsi="Cambria"/>
          <w:b/>
          <w:sz w:val="32"/>
          <w:szCs w:val="32"/>
        </w:rPr>
      </w:pPr>
    </w:p>
    <w:p w:rsidR="00C001FC" w:rsidRPr="00B155B5" w:rsidRDefault="00C001FC" w:rsidP="00C001FC">
      <w:pPr>
        <w:pStyle w:val="NormalWeb"/>
        <w:jc w:val="center"/>
        <w:rPr>
          <w:rFonts w:ascii="Cambria" w:hAnsi="Cambria"/>
          <w:b/>
          <w:sz w:val="32"/>
          <w:szCs w:val="32"/>
        </w:rPr>
      </w:pPr>
      <w:r w:rsidRPr="00B155B5">
        <w:rPr>
          <w:rFonts w:ascii="Cambria" w:hAnsi="Cambria"/>
          <w:b/>
          <w:color w:val="000000"/>
          <w:sz w:val="32"/>
          <w:szCs w:val="32"/>
        </w:rPr>
        <w:t xml:space="preserve">A most </w:t>
      </w:r>
      <w:proofErr w:type="spellStart"/>
      <w:r w:rsidRPr="00B155B5">
        <w:rPr>
          <w:rFonts w:ascii="Cambria" w:hAnsi="Cambria"/>
          <w:b/>
          <w:color w:val="000000"/>
          <w:sz w:val="32"/>
          <w:szCs w:val="32"/>
        </w:rPr>
        <w:t>Exas</w:t>
      </w:r>
      <w:proofErr w:type="spellEnd"/>
      <w:r w:rsidRPr="00B155B5">
        <w:rPr>
          <w:rFonts w:ascii="Cambria" w:hAnsi="Cambria"/>
          <w:b/>
          <w:color w:val="000000"/>
          <w:sz w:val="32"/>
          <w:szCs w:val="32"/>
        </w:rPr>
        <w:t>-per-at-</w:t>
      </w:r>
      <w:proofErr w:type="spellStart"/>
      <w:r w:rsidRPr="00B155B5">
        <w:rPr>
          <w:rFonts w:ascii="Cambria" w:hAnsi="Cambria"/>
          <w:b/>
          <w:color w:val="000000"/>
          <w:sz w:val="32"/>
          <w:szCs w:val="32"/>
        </w:rPr>
        <w:t>ing</w:t>
      </w:r>
      <w:proofErr w:type="spellEnd"/>
      <w:r w:rsidRPr="00B155B5">
        <w:rPr>
          <w:rFonts w:ascii="Cambria" w:hAnsi="Cambria"/>
          <w:b/>
          <w:color w:val="000000"/>
          <w:sz w:val="32"/>
          <w:szCs w:val="32"/>
        </w:rPr>
        <w:t xml:space="preserve"> Lug.</w:t>
      </w:r>
    </w:p>
    <w:p w:rsidR="00C001FC" w:rsidRPr="00B155B5" w:rsidRDefault="00C001FC" w:rsidP="00C001FC">
      <w:pPr>
        <w:pStyle w:val="NormalWeb"/>
        <w:jc w:val="center"/>
        <w:rPr>
          <w:rFonts w:ascii="Cambria" w:hAnsi="Cambria"/>
          <w:b/>
          <w:sz w:val="32"/>
          <w:szCs w:val="32"/>
        </w:rPr>
      </w:pPr>
      <w:proofErr w:type="gramStart"/>
      <w:r w:rsidRPr="00B155B5">
        <w:rPr>
          <w:rFonts w:ascii="Cambria" w:hAnsi="Cambria"/>
          <w:b/>
          <w:color w:val="000000"/>
          <w:sz w:val="32"/>
          <w:szCs w:val="32"/>
        </w:rPr>
        <w:t>But</w:t>
      </w:r>
      <w:proofErr w:type="gramEnd"/>
      <w:r w:rsidRPr="00B155B5">
        <w:rPr>
          <w:rFonts w:ascii="Cambria" w:hAnsi="Cambria"/>
          <w:b/>
          <w:color w:val="000000"/>
          <w:sz w:val="32"/>
          <w:szCs w:val="32"/>
        </w:rPr>
        <w:t xml:space="preserve"> should you call his manner Smug,</w:t>
      </w:r>
    </w:p>
    <w:p w:rsidR="00C001FC" w:rsidRPr="00B155B5" w:rsidRDefault="00C001FC" w:rsidP="00C001FC">
      <w:pPr>
        <w:pStyle w:val="NormalWeb"/>
        <w:jc w:val="center"/>
        <w:rPr>
          <w:rFonts w:ascii="Cambria" w:hAnsi="Cambria"/>
          <w:b/>
          <w:sz w:val="32"/>
          <w:szCs w:val="32"/>
        </w:rPr>
      </w:pPr>
      <w:proofErr w:type="gramStart"/>
      <w:r w:rsidRPr="00B155B5">
        <w:rPr>
          <w:rFonts w:ascii="Cambria" w:hAnsi="Cambria"/>
          <w:b/>
          <w:color w:val="000000"/>
          <w:sz w:val="32"/>
          <w:szCs w:val="32"/>
        </w:rPr>
        <w:t>He'll</w:t>
      </w:r>
      <w:proofErr w:type="gramEnd"/>
      <w:r w:rsidRPr="00B155B5">
        <w:rPr>
          <w:rFonts w:ascii="Cambria" w:hAnsi="Cambria"/>
          <w:b/>
          <w:color w:val="000000"/>
          <w:sz w:val="32"/>
          <w:szCs w:val="32"/>
        </w:rPr>
        <w:t xml:space="preserve"> sigh and give his branch a Hug;</w:t>
      </w:r>
    </w:p>
    <w:p w:rsidR="00C001FC" w:rsidRPr="00B155B5" w:rsidRDefault="00C001FC" w:rsidP="00C001FC">
      <w:pPr>
        <w:pStyle w:val="NormalWeb"/>
        <w:jc w:val="center"/>
        <w:rPr>
          <w:rFonts w:ascii="Cambria" w:hAnsi="Cambria"/>
          <w:b/>
          <w:sz w:val="32"/>
          <w:szCs w:val="32"/>
        </w:rPr>
      </w:pPr>
    </w:p>
    <w:p w:rsidR="00C001FC" w:rsidRPr="00B155B5" w:rsidRDefault="00C001FC" w:rsidP="00C001FC">
      <w:pPr>
        <w:pStyle w:val="NormalWeb"/>
        <w:jc w:val="center"/>
        <w:rPr>
          <w:rFonts w:ascii="Cambria" w:hAnsi="Cambria"/>
          <w:b/>
          <w:color w:val="000000"/>
          <w:sz w:val="32"/>
          <w:szCs w:val="32"/>
        </w:rPr>
      </w:pPr>
      <w:r w:rsidRPr="00B155B5">
        <w:rPr>
          <w:rFonts w:ascii="Cambria" w:hAnsi="Cambria"/>
          <w:b/>
          <w:color w:val="000000"/>
          <w:sz w:val="32"/>
          <w:szCs w:val="32"/>
        </w:rPr>
        <w:t>Then off again to Sleep he goes,</w:t>
      </w:r>
    </w:p>
    <w:p w:rsidR="00C001FC" w:rsidRPr="00B155B5" w:rsidRDefault="00C001FC" w:rsidP="00C001FC">
      <w:pPr>
        <w:pStyle w:val="NormalWeb"/>
        <w:jc w:val="center"/>
        <w:rPr>
          <w:rFonts w:ascii="Cambria" w:hAnsi="Cambria"/>
          <w:b/>
          <w:sz w:val="32"/>
          <w:szCs w:val="32"/>
        </w:rPr>
      </w:pPr>
      <w:r w:rsidRPr="00B155B5">
        <w:rPr>
          <w:rFonts w:ascii="Cambria" w:hAnsi="Cambria"/>
          <w:b/>
          <w:color w:val="000000"/>
          <w:sz w:val="32"/>
          <w:szCs w:val="32"/>
        </w:rPr>
        <w:t>Still swaying gently by his Toes,</w:t>
      </w:r>
    </w:p>
    <w:p w:rsidR="00C001FC" w:rsidRPr="00B155B5" w:rsidRDefault="00C001FC" w:rsidP="00C001FC">
      <w:pPr>
        <w:pStyle w:val="NormalWeb"/>
        <w:jc w:val="center"/>
        <w:rPr>
          <w:rFonts w:ascii="Cambria" w:hAnsi="Cambria"/>
          <w:b/>
          <w:color w:val="000000"/>
          <w:sz w:val="32"/>
          <w:szCs w:val="32"/>
        </w:rPr>
      </w:pPr>
      <w:proofErr w:type="gramStart"/>
      <w:r w:rsidRPr="00B155B5">
        <w:rPr>
          <w:rFonts w:ascii="Cambria" w:hAnsi="Cambria"/>
          <w:b/>
          <w:color w:val="000000"/>
          <w:sz w:val="32"/>
          <w:szCs w:val="32"/>
        </w:rPr>
        <w:t>And</w:t>
      </w:r>
      <w:proofErr w:type="gramEnd"/>
      <w:r w:rsidRPr="00B155B5">
        <w:rPr>
          <w:rFonts w:ascii="Cambria" w:hAnsi="Cambria"/>
          <w:b/>
          <w:color w:val="000000"/>
          <w:sz w:val="32"/>
          <w:szCs w:val="32"/>
        </w:rPr>
        <w:t xml:space="preserve"> you just know he knows he knows</w:t>
      </w:r>
    </w:p>
    <w:p w:rsidR="00DE2299" w:rsidRDefault="00DE2299" w:rsidP="00C001FC"/>
    <w:sectPr w:rsidR="00DE22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FC"/>
    <w:rsid w:val="00C001FC"/>
    <w:rsid w:val="00DE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D4E69"/>
  <w15:chartTrackingRefBased/>
  <w15:docId w15:val="{ACCBCB87-00FA-43C7-AB3D-0495204A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001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S.Poulton</dc:creator>
  <cp:keywords/>
  <dc:description/>
  <cp:lastModifiedBy>S.Poulton</cp:lastModifiedBy>
  <cp:revision>1</cp:revision>
  <dcterms:created xsi:type="dcterms:W3CDTF">2020-06-12T11:15:00Z</dcterms:created>
  <dcterms:modified xsi:type="dcterms:W3CDTF">2020-06-12T11:24:00Z</dcterms:modified>
</cp:coreProperties>
</file>