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5F094ADC" w:rsidR="00961E6C" w:rsidRPr="00C62D3F" w:rsidRDefault="00746172" w:rsidP="28AE257D">
      <w:pPr>
        <w:jc w:val="center"/>
        <w:rPr>
          <w:sz w:val="18"/>
          <w:szCs w:val="18"/>
          <w:u w:val="single"/>
        </w:rPr>
      </w:pPr>
      <w:r w:rsidRPr="00C62D3F">
        <w:rPr>
          <w:sz w:val="18"/>
          <w:szCs w:val="18"/>
          <w:u w:val="single"/>
        </w:rPr>
        <w:t xml:space="preserve">Year 4 Suggested </w:t>
      </w:r>
      <w:r w:rsidR="3FC3AC37" w:rsidRPr="00C62D3F">
        <w:rPr>
          <w:sz w:val="18"/>
          <w:szCs w:val="18"/>
          <w:u w:val="single"/>
        </w:rPr>
        <w:t>Weekly Timetable</w:t>
      </w:r>
    </w:p>
    <w:p w14:paraId="0289D28F" w14:textId="05C817AD" w:rsidR="00455BAE" w:rsidRPr="00C62D3F" w:rsidRDefault="00455BAE" w:rsidP="28AE257D">
      <w:pPr>
        <w:jc w:val="center"/>
        <w:rPr>
          <w:sz w:val="18"/>
          <w:szCs w:val="18"/>
        </w:rPr>
      </w:pPr>
      <w:r w:rsidRPr="00C62D3F">
        <w:rPr>
          <w:sz w:val="18"/>
          <w:szCs w:val="18"/>
        </w:rPr>
        <w:t>This is a suggested weekly timetable that shows the ideal learning of a child who is having to complete Home Learning.  However we do appreciate the challenges that families have to face during Home Learning.</w:t>
      </w:r>
    </w:p>
    <w:p w14:paraId="4F87287E" w14:textId="58742087" w:rsidR="004C4FDE" w:rsidRPr="00C62D3F" w:rsidRDefault="004C4FDE" w:rsidP="00455BAE">
      <w:pPr>
        <w:rPr>
          <w:sz w:val="18"/>
          <w:szCs w:val="18"/>
          <w:u w:val="single"/>
        </w:rPr>
      </w:pPr>
    </w:p>
    <w:tbl>
      <w:tblPr>
        <w:tblStyle w:val="GridTable1Light-Accent11"/>
        <w:tblW w:w="11739" w:type="dxa"/>
        <w:tblLook w:val="04A0" w:firstRow="1" w:lastRow="0" w:firstColumn="1" w:lastColumn="0" w:noHBand="0" w:noVBand="1"/>
      </w:tblPr>
      <w:tblGrid>
        <w:gridCol w:w="840"/>
        <w:gridCol w:w="2820"/>
        <w:gridCol w:w="608"/>
        <w:gridCol w:w="290"/>
        <w:gridCol w:w="676"/>
        <w:gridCol w:w="748"/>
        <w:gridCol w:w="298"/>
        <w:gridCol w:w="608"/>
        <w:gridCol w:w="3244"/>
        <w:gridCol w:w="2818"/>
      </w:tblGrid>
      <w:tr w:rsidR="00DD6A11" w:rsidRPr="00C62D3F" w14:paraId="2E387E4A" w14:textId="7F3C2075" w:rsidTr="00714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14:paraId="7307058C" w14:textId="10588188" w:rsidR="00714CF0" w:rsidRPr="00C62D3F" w:rsidRDefault="00714CF0" w:rsidP="28AE257D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14:paraId="02070872" w14:textId="77777777" w:rsidR="00714CF0" w:rsidRPr="00C62D3F" w:rsidRDefault="00714CF0" w:rsidP="00714C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D3F">
              <w:rPr>
                <w:sz w:val="18"/>
                <w:szCs w:val="18"/>
              </w:rPr>
              <w:t>Session 1</w:t>
            </w:r>
          </w:p>
          <w:p w14:paraId="62DBA799" w14:textId="77777777" w:rsidR="00455BAE" w:rsidRPr="00C62D3F" w:rsidRDefault="00455BAE" w:rsidP="00455B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 xml:space="preserve">(45 </w:t>
            </w:r>
            <w:proofErr w:type="spellStart"/>
            <w:r w:rsidRPr="00C62D3F">
              <w:rPr>
                <w:rFonts w:eastAsiaTheme="minorEastAsia"/>
                <w:sz w:val="18"/>
                <w:szCs w:val="18"/>
              </w:rPr>
              <w:t>mins</w:t>
            </w:r>
            <w:proofErr w:type="spellEnd"/>
            <w:r w:rsidRPr="00C62D3F">
              <w:rPr>
                <w:rFonts w:eastAsiaTheme="minorEastAsia"/>
                <w:sz w:val="18"/>
                <w:szCs w:val="18"/>
              </w:rPr>
              <w:t>)</w:t>
            </w:r>
          </w:p>
          <w:p w14:paraId="48DA96B5" w14:textId="5B8E6D61" w:rsidR="00455BAE" w:rsidRPr="00C62D3F" w:rsidRDefault="00455BAE" w:rsidP="00714C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05D3908B" w14:textId="77777777" w:rsidR="00714CF0" w:rsidRPr="00C62D3F" w:rsidRDefault="00714CF0" w:rsidP="28AE25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D3F">
              <w:rPr>
                <w:sz w:val="18"/>
                <w:szCs w:val="18"/>
              </w:rPr>
              <w:t>Session 2</w:t>
            </w:r>
          </w:p>
          <w:p w14:paraId="205CDCC5" w14:textId="77777777" w:rsidR="00455BAE" w:rsidRPr="00C62D3F" w:rsidRDefault="00455BAE" w:rsidP="00455BAE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 xml:space="preserve">(15 </w:t>
            </w:r>
            <w:proofErr w:type="spellStart"/>
            <w:r w:rsidRPr="00C62D3F">
              <w:rPr>
                <w:rFonts w:eastAsiaTheme="minorEastAsia"/>
                <w:sz w:val="18"/>
                <w:szCs w:val="18"/>
              </w:rPr>
              <w:t>mins</w:t>
            </w:r>
            <w:proofErr w:type="spellEnd"/>
            <w:r w:rsidRPr="00C62D3F">
              <w:rPr>
                <w:rFonts w:eastAsiaTheme="minorEastAsia"/>
                <w:sz w:val="18"/>
                <w:szCs w:val="18"/>
              </w:rPr>
              <w:t>)</w:t>
            </w:r>
          </w:p>
          <w:p w14:paraId="362420DA" w14:textId="786640DF" w:rsidR="00455BAE" w:rsidRPr="00C62D3F" w:rsidRDefault="00455BAE" w:rsidP="28AE25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14:paraId="376CF2C8" w14:textId="7A7EFD57" w:rsidR="00714CF0" w:rsidRPr="00C62D3F" w:rsidRDefault="00714CF0" w:rsidP="28AE25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14:paraId="30E41F85" w14:textId="77777777" w:rsidR="00714CF0" w:rsidRPr="00C62D3F" w:rsidRDefault="00714CF0" w:rsidP="28AE25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D3F">
              <w:rPr>
                <w:sz w:val="18"/>
                <w:szCs w:val="18"/>
              </w:rPr>
              <w:t>Session 3</w:t>
            </w:r>
          </w:p>
          <w:p w14:paraId="043EA8BC" w14:textId="3A99EDEF" w:rsidR="00455BAE" w:rsidRPr="00C62D3F" w:rsidRDefault="00455BAE" w:rsidP="28AE25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(45mins)</w:t>
            </w:r>
          </w:p>
        </w:tc>
        <w:tc>
          <w:tcPr>
            <w:tcW w:w="1140" w:type="dxa"/>
          </w:tcPr>
          <w:p w14:paraId="2F8FBB86" w14:textId="77777777" w:rsidR="00714CF0" w:rsidRPr="00C62D3F" w:rsidRDefault="00714CF0" w:rsidP="28AE25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D3F">
              <w:rPr>
                <w:sz w:val="18"/>
                <w:szCs w:val="18"/>
              </w:rPr>
              <w:t>Wellbeing Time</w:t>
            </w:r>
          </w:p>
          <w:p w14:paraId="7034A7E6" w14:textId="3819E2EA" w:rsidR="00455BAE" w:rsidRPr="00C62D3F" w:rsidRDefault="00455BAE" w:rsidP="28AE25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 xml:space="preserve">(30 </w:t>
            </w:r>
            <w:proofErr w:type="spellStart"/>
            <w:r w:rsidRPr="00C62D3F">
              <w:rPr>
                <w:rFonts w:eastAsiaTheme="minorEastAsia"/>
                <w:sz w:val="18"/>
                <w:szCs w:val="18"/>
              </w:rPr>
              <w:t>mins</w:t>
            </w:r>
            <w:proofErr w:type="spellEnd"/>
            <w:r w:rsidRPr="00C62D3F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718" w:type="dxa"/>
          </w:tcPr>
          <w:p w14:paraId="0DA607E0" w14:textId="3D69C62F" w:rsidR="00714CF0" w:rsidRPr="00C62D3F" w:rsidRDefault="00714CF0" w:rsidP="00CA47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7E248665" w14:textId="77777777" w:rsidR="00714CF0" w:rsidRPr="00C62D3F" w:rsidRDefault="00714CF0" w:rsidP="28AE25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D3F">
              <w:rPr>
                <w:sz w:val="18"/>
                <w:szCs w:val="18"/>
              </w:rPr>
              <w:t>Session 4</w:t>
            </w:r>
          </w:p>
          <w:p w14:paraId="48D2754F" w14:textId="5A44C55A" w:rsidR="00455BAE" w:rsidRPr="00C62D3F" w:rsidRDefault="00455BAE" w:rsidP="28AE25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 xml:space="preserve">(30 </w:t>
            </w:r>
            <w:proofErr w:type="spellStart"/>
            <w:r w:rsidRPr="00C62D3F">
              <w:rPr>
                <w:rFonts w:eastAsiaTheme="minorEastAsia"/>
                <w:sz w:val="18"/>
                <w:szCs w:val="18"/>
              </w:rPr>
              <w:t>mins</w:t>
            </w:r>
            <w:proofErr w:type="spellEnd"/>
            <w:r w:rsidRPr="00C62D3F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821" w:type="dxa"/>
          </w:tcPr>
          <w:p w14:paraId="123C2841" w14:textId="77777777" w:rsidR="00714CF0" w:rsidRPr="00C62D3F" w:rsidRDefault="00714CF0" w:rsidP="47BF35EE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D3F">
              <w:rPr>
                <w:sz w:val="18"/>
                <w:szCs w:val="18"/>
              </w:rPr>
              <w:t>Session 5</w:t>
            </w:r>
          </w:p>
          <w:p w14:paraId="7765E9F4" w14:textId="28E0F5F2" w:rsidR="00455BAE" w:rsidRPr="00C62D3F" w:rsidRDefault="00455BAE" w:rsidP="47BF35EE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 xml:space="preserve">(40 </w:t>
            </w:r>
            <w:proofErr w:type="spellStart"/>
            <w:r w:rsidRPr="00C62D3F">
              <w:rPr>
                <w:rFonts w:eastAsiaTheme="minorEastAsia"/>
                <w:sz w:val="18"/>
                <w:szCs w:val="18"/>
              </w:rPr>
              <w:t>mins</w:t>
            </w:r>
            <w:proofErr w:type="spellEnd"/>
            <w:r w:rsidRPr="00C62D3F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821" w:type="dxa"/>
          </w:tcPr>
          <w:p w14:paraId="306A793A" w14:textId="6A9E487B" w:rsidR="00714CF0" w:rsidRPr="00C62D3F" w:rsidRDefault="00955572" w:rsidP="47BF3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D3F">
              <w:rPr>
                <w:sz w:val="18"/>
                <w:szCs w:val="18"/>
              </w:rPr>
              <w:t>Session 6</w:t>
            </w:r>
          </w:p>
          <w:p w14:paraId="40B62ACE" w14:textId="383C75CB" w:rsidR="00455BAE" w:rsidRPr="00C62D3F" w:rsidRDefault="00455BAE" w:rsidP="00955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(</w:t>
            </w:r>
            <w:r w:rsidR="00955572" w:rsidRPr="00C62D3F">
              <w:rPr>
                <w:rFonts w:eastAsiaTheme="minorEastAsia"/>
                <w:sz w:val="18"/>
                <w:szCs w:val="18"/>
              </w:rPr>
              <w:t>40</w:t>
            </w:r>
            <w:r w:rsidRPr="00C62D3F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C62D3F">
              <w:rPr>
                <w:rFonts w:eastAsiaTheme="minorEastAsia"/>
                <w:sz w:val="18"/>
                <w:szCs w:val="18"/>
              </w:rPr>
              <w:t>mins</w:t>
            </w:r>
            <w:proofErr w:type="spellEnd"/>
            <w:r w:rsidRPr="00C62D3F">
              <w:rPr>
                <w:rFonts w:eastAsiaTheme="minorEastAsia"/>
                <w:sz w:val="18"/>
                <w:szCs w:val="18"/>
              </w:rPr>
              <w:t>)</w:t>
            </w:r>
          </w:p>
        </w:tc>
      </w:tr>
      <w:tr w:rsidR="00DD6A11" w:rsidRPr="00C62D3F" w14:paraId="6A1249EF" w14:textId="2794F5E2" w:rsidTr="00DD6A11">
        <w:trPr>
          <w:cantSplit/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textDirection w:val="btLr"/>
          </w:tcPr>
          <w:p w14:paraId="4E205C84" w14:textId="7879E8FE" w:rsidR="00714CF0" w:rsidRPr="00C62D3F" w:rsidRDefault="00455BAE" w:rsidP="00DD6A11">
            <w:pPr>
              <w:ind w:left="113" w:right="113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Day One</w:t>
            </w:r>
          </w:p>
        </w:tc>
        <w:tc>
          <w:tcPr>
            <w:tcW w:w="1401" w:type="dxa"/>
          </w:tcPr>
          <w:p w14:paraId="501C8041" w14:textId="6B4BC5E3" w:rsidR="00714CF0" w:rsidRPr="00C62D3F" w:rsidRDefault="00714CF0" w:rsidP="00DD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English</w:t>
            </w:r>
            <w:r w:rsidR="00DD6A11" w:rsidRPr="00C62D3F">
              <w:rPr>
                <w:rFonts w:eastAsiaTheme="minorEastAsia"/>
                <w:sz w:val="18"/>
                <w:szCs w:val="18"/>
              </w:rPr>
              <w:t xml:space="preserve">- </w:t>
            </w:r>
            <w:hyperlink r:id="rId5" w:history="1">
              <w:r w:rsidR="00C62D3F" w:rsidRPr="00C62D3F">
                <w:rPr>
                  <w:rStyle w:val="Hyperlink"/>
                  <w:sz w:val="18"/>
                  <w:szCs w:val="18"/>
                </w:rPr>
                <w:t>https://classroom.thenational.academy/units/the-robin-narrative-writing-edb9</w:t>
              </w:r>
            </w:hyperlink>
          </w:p>
          <w:p w14:paraId="23B39384" w14:textId="77777777" w:rsidR="00C62D3F" w:rsidRPr="00C62D3F" w:rsidRDefault="00C62D3F" w:rsidP="00DD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558DEEEE" w14:textId="77777777" w:rsidR="00DD6A11" w:rsidRPr="00C62D3F" w:rsidRDefault="00DD6A11" w:rsidP="00DD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4A8A0553" w14:textId="267B75B6" w:rsidR="00714CF0" w:rsidRPr="00C62D3F" w:rsidRDefault="00714CF0" w:rsidP="00DD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46" w:type="dxa"/>
            <w:textDirection w:val="btLr"/>
          </w:tcPr>
          <w:p w14:paraId="3818C4B6" w14:textId="77777777" w:rsidR="00714CF0" w:rsidRPr="00C62D3F" w:rsidRDefault="00714CF0" w:rsidP="00DD6A1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Spelling Practice</w:t>
            </w:r>
          </w:p>
          <w:p w14:paraId="0D99F667" w14:textId="0B305687" w:rsidR="00455BAE" w:rsidRPr="00C62D3F" w:rsidRDefault="00455BAE" w:rsidP="00DD6A1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0" w:type="dxa"/>
          </w:tcPr>
          <w:p w14:paraId="2BFB2509" w14:textId="0101B932" w:rsidR="00714CF0" w:rsidRPr="00C62D3F" w:rsidRDefault="00714CF0" w:rsidP="1CCD7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B</w:t>
            </w:r>
          </w:p>
        </w:tc>
        <w:tc>
          <w:tcPr>
            <w:tcW w:w="1130" w:type="dxa"/>
          </w:tcPr>
          <w:p w14:paraId="0EFF64ED" w14:textId="77777777" w:rsidR="00714CF0" w:rsidRPr="00C62D3F" w:rsidRDefault="00714CF0" w:rsidP="00714CF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proofErr w:type="spellStart"/>
            <w:r w:rsidRPr="00C62D3F">
              <w:rPr>
                <w:rFonts w:eastAsiaTheme="minorEastAsia"/>
                <w:sz w:val="18"/>
                <w:szCs w:val="18"/>
              </w:rPr>
              <w:t>Maths</w:t>
            </w:r>
            <w:proofErr w:type="spellEnd"/>
            <w:r w:rsidRPr="00C62D3F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5CC8829D" w14:textId="29EB9074" w:rsidR="00455BAE" w:rsidRPr="00C62D3F" w:rsidRDefault="00455BAE" w:rsidP="00714CF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40" w:type="dxa"/>
            <w:textDirection w:val="btLr"/>
          </w:tcPr>
          <w:p w14:paraId="0784AFFE" w14:textId="77777777" w:rsidR="00714CF0" w:rsidRPr="00C62D3F" w:rsidRDefault="00714CF0" w:rsidP="00DD6A1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Exercise</w:t>
            </w:r>
          </w:p>
          <w:p w14:paraId="1347B1A8" w14:textId="5F9C844D" w:rsidR="00455BAE" w:rsidRPr="00C62D3F" w:rsidRDefault="00455BAE" w:rsidP="00DD6A1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8" w:type="dxa"/>
          </w:tcPr>
          <w:p w14:paraId="40772DBB" w14:textId="0B75026F" w:rsidR="00714CF0" w:rsidRPr="00C62D3F" w:rsidRDefault="00714CF0" w:rsidP="1CCD7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L</w:t>
            </w:r>
          </w:p>
        </w:tc>
        <w:tc>
          <w:tcPr>
            <w:tcW w:w="897" w:type="dxa"/>
            <w:textDirection w:val="btLr"/>
          </w:tcPr>
          <w:p w14:paraId="3A615715" w14:textId="77777777" w:rsidR="00714CF0" w:rsidRPr="00C62D3F" w:rsidRDefault="00714CF0" w:rsidP="00DD6A1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Reading</w:t>
            </w:r>
          </w:p>
          <w:p w14:paraId="37224583" w14:textId="61D405CC" w:rsidR="00455BAE" w:rsidRPr="00C62D3F" w:rsidRDefault="00455BAE" w:rsidP="00DD6A1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21" w:type="dxa"/>
          </w:tcPr>
          <w:p w14:paraId="38D17F9E" w14:textId="5853FD66" w:rsidR="00455BAE" w:rsidRPr="00C62D3F" w:rsidRDefault="00955572" w:rsidP="00C62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Computing</w:t>
            </w:r>
            <w:r w:rsidR="00DD6A11" w:rsidRPr="00C62D3F">
              <w:rPr>
                <w:rFonts w:eastAsiaTheme="minorEastAsia"/>
                <w:sz w:val="18"/>
                <w:szCs w:val="18"/>
              </w:rPr>
              <w:t xml:space="preserve"> – </w:t>
            </w:r>
            <w:r w:rsidR="00C62D3F" w:rsidRPr="00C62D3F">
              <w:rPr>
                <w:rFonts w:eastAsiaTheme="minorEastAsia"/>
                <w:sz w:val="18"/>
                <w:szCs w:val="18"/>
              </w:rPr>
              <w:t>Editing photographs</w:t>
            </w:r>
          </w:p>
        </w:tc>
        <w:tc>
          <w:tcPr>
            <w:tcW w:w="1821" w:type="dxa"/>
          </w:tcPr>
          <w:p w14:paraId="10B9E11C" w14:textId="74B92A67" w:rsidR="00714CF0" w:rsidRPr="00C62D3F" w:rsidRDefault="00955572" w:rsidP="0071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PSHE</w:t>
            </w:r>
            <w:r w:rsidR="00DD6A11" w:rsidRPr="00C62D3F">
              <w:rPr>
                <w:rFonts w:eastAsiaTheme="minorEastAsia"/>
                <w:sz w:val="18"/>
                <w:szCs w:val="18"/>
              </w:rPr>
              <w:t xml:space="preserve"> - </w:t>
            </w:r>
            <w:hyperlink r:id="rId6" w:history="1">
              <w:r w:rsidR="00C62D3F" w:rsidRPr="00C62D3F">
                <w:rPr>
                  <w:rStyle w:val="Hyperlink"/>
                  <w:rFonts w:eastAsiaTheme="minorEastAsia"/>
                  <w:sz w:val="18"/>
                  <w:szCs w:val="18"/>
                </w:rPr>
                <w:t>https://classroom.thenational.academy/units/yes-its-our-world-our-wonderful-world-887a</w:t>
              </w:r>
            </w:hyperlink>
          </w:p>
          <w:p w14:paraId="7FE16D79" w14:textId="77777777" w:rsidR="00C62D3F" w:rsidRPr="00C62D3F" w:rsidRDefault="00C62D3F" w:rsidP="0071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5A0CCA89" w14:textId="77777777" w:rsidR="00DD6A11" w:rsidRPr="00C62D3F" w:rsidRDefault="00DD6A11" w:rsidP="0071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18A998CD" w14:textId="3C9BE889" w:rsidR="00455BAE" w:rsidRPr="00C62D3F" w:rsidRDefault="00455BAE" w:rsidP="0071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DD6A11" w:rsidRPr="00C62D3F" w14:paraId="7ABE4323" w14:textId="3D579EB4" w:rsidTr="00DD6A11">
        <w:trPr>
          <w:cantSplit/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textDirection w:val="btLr"/>
          </w:tcPr>
          <w:p w14:paraId="03A9D978" w14:textId="6FBDA614" w:rsidR="00714CF0" w:rsidRPr="00C62D3F" w:rsidRDefault="00455BAE" w:rsidP="00DD6A11">
            <w:pPr>
              <w:ind w:left="113" w:right="113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Day Two</w:t>
            </w:r>
          </w:p>
          <w:p w14:paraId="7194FF61" w14:textId="6EEE31D7" w:rsidR="00714CF0" w:rsidRPr="00C62D3F" w:rsidRDefault="00714CF0" w:rsidP="00DD6A11">
            <w:pPr>
              <w:ind w:left="113" w:right="113"/>
              <w:rPr>
                <w:rFonts w:eastAsiaTheme="minorEastAsia"/>
                <w:sz w:val="18"/>
                <w:szCs w:val="18"/>
              </w:rPr>
            </w:pPr>
          </w:p>
          <w:p w14:paraId="013C7D20" w14:textId="023B4691" w:rsidR="00714CF0" w:rsidRPr="00C62D3F" w:rsidRDefault="00714CF0" w:rsidP="00DD6A11">
            <w:pPr>
              <w:spacing w:line="259" w:lineRule="auto"/>
              <w:ind w:left="113" w:right="113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0CF00BA5" w14:textId="3D4CBDC9" w:rsidR="00714CF0" w:rsidRPr="00C62D3F" w:rsidRDefault="00714CF0" w:rsidP="00DD6A11">
            <w:pPr>
              <w:spacing w:line="259" w:lineRule="auto"/>
              <w:ind w:left="113" w:right="113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1" w:type="dxa"/>
          </w:tcPr>
          <w:p w14:paraId="267461FC" w14:textId="7A42EB39" w:rsidR="00714CF0" w:rsidRPr="00C62D3F" w:rsidRDefault="00714CF0" w:rsidP="00714CF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English</w:t>
            </w:r>
            <w:r w:rsidR="00DD6A11" w:rsidRPr="00C62D3F">
              <w:rPr>
                <w:rFonts w:eastAsiaTheme="minorEastAsia"/>
                <w:sz w:val="18"/>
                <w:szCs w:val="18"/>
              </w:rPr>
              <w:t xml:space="preserve"> –</w:t>
            </w:r>
          </w:p>
          <w:p w14:paraId="080B7DA1" w14:textId="58A8F4F4" w:rsidR="00DD6A11" w:rsidRPr="00C62D3F" w:rsidRDefault="00C62D3F" w:rsidP="00714CF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7" w:history="1">
              <w:r w:rsidRPr="00C62D3F">
                <w:rPr>
                  <w:rStyle w:val="Hyperlink"/>
                  <w:sz w:val="18"/>
                  <w:szCs w:val="18"/>
                </w:rPr>
                <w:t>https://classroom.thenational.academy/units/the-robin-narrative-writing-edb9</w:t>
              </w:r>
            </w:hyperlink>
          </w:p>
          <w:p w14:paraId="6DA52F96" w14:textId="475AF8E6" w:rsidR="00C62D3F" w:rsidRPr="00C62D3F" w:rsidRDefault="00C62D3F" w:rsidP="00714CF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46" w:type="dxa"/>
            <w:textDirection w:val="btLr"/>
          </w:tcPr>
          <w:p w14:paraId="48D8330A" w14:textId="68B6D1DF" w:rsidR="00714CF0" w:rsidRPr="00C62D3F" w:rsidRDefault="00714CF0" w:rsidP="00DD6A11">
            <w:pPr>
              <w:spacing w:line="259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Handwriting</w:t>
            </w:r>
          </w:p>
          <w:p w14:paraId="70EF345C" w14:textId="6A8FEAAF" w:rsidR="00714CF0" w:rsidRPr="00C62D3F" w:rsidRDefault="00714CF0" w:rsidP="00DD6A1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0" w:type="dxa"/>
          </w:tcPr>
          <w:p w14:paraId="0B77F4BA" w14:textId="6200B35B" w:rsidR="00714CF0" w:rsidRPr="00C62D3F" w:rsidRDefault="00714CF0" w:rsidP="0071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R</w:t>
            </w:r>
          </w:p>
        </w:tc>
        <w:tc>
          <w:tcPr>
            <w:tcW w:w="1130" w:type="dxa"/>
          </w:tcPr>
          <w:p w14:paraId="712C4D21" w14:textId="51F26E7A" w:rsidR="00714CF0" w:rsidRPr="00C62D3F" w:rsidRDefault="00714CF0" w:rsidP="00714CF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proofErr w:type="spellStart"/>
            <w:r w:rsidRPr="00C62D3F">
              <w:rPr>
                <w:rFonts w:eastAsiaTheme="minorEastAsia"/>
                <w:sz w:val="18"/>
                <w:szCs w:val="18"/>
              </w:rPr>
              <w:t>Maths</w:t>
            </w:r>
            <w:proofErr w:type="spellEnd"/>
            <w:r w:rsidRPr="00C62D3F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extDirection w:val="btLr"/>
          </w:tcPr>
          <w:p w14:paraId="611A1E44" w14:textId="383B5EC4" w:rsidR="00714CF0" w:rsidRPr="00C62D3F" w:rsidRDefault="00714CF0" w:rsidP="00DD6A1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Exercise</w:t>
            </w:r>
          </w:p>
        </w:tc>
        <w:tc>
          <w:tcPr>
            <w:tcW w:w="718" w:type="dxa"/>
          </w:tcPr>
          <w:p w14:paraId="3EB839AC" w14:textId="22EB065C" w:rsidR="00714CF0" w:rsidRPr="00C62D3F" w:rsidRDefault="00714CF0" w:rsidP="0071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U</w:t>
            </w:r>
          </w:p>
        </w:tc>
        <w:tc>
          <w:tcPr>
            <w:tcW w:w="897" w:type="dxa"/>
            <w:textDirection w:val="btLr"/>
          </w:tcPr>
          <w:p w14:paraId="34D5FB16" w14:textId="44FE9874" w:rsidR="00714CF0" w:rsidRPr="00C62D3F" w:rsidRDefault="00714CF0" w:rsidP="00DD6A1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Reading</w:t>
            </w:r>
          </w:p>
        </w:tc>
        <w:tc>
          <w:tcPr>
            <w:tcW w:w="1821" w:type="dxa"/>
          </w:tcPr>
          <w:p w14:paraId="4C15774D" w14:textId="46007053" w:rsidR="00714CF0" w:rsidRPr="00C62D3F" w:rsidRDefault="00714CF0" w:rsidP="00714CF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 xml:space="preserve">Topic </w:t>
            </w:r>
            <w:r w:rsidR="00DD6A11" w:rsidRPr="00C62D3F">
              <w:rPr>
                <w:rFonts w:eastAsiaTheme="minorEastAsia"/>
                <w:sz w:val="18"/>
                <w:szCs w:val="18"/>
              </w:rPr>
              <w:t>grid choice</w:t>
            </w:r>
          </w:p>
          <w:p w14:paraId="1840945C" w14:textId="3672AF2B" w:rsidR="00455BAE" w:rsidRPr="00C62D3F" w:rsidRDefault="00455BAE" w:rsidP="00714CF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C2AC388" w14:textId="64DCAECB" w:rsidR="00714CF0" w:rsidRPr="00C62D3F" w:rsidRDefault="00955572" w:rsidP="0071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French</w:t>
            </w:r>
            <w:r w:rsidR="00DD6A11" w:rsidRPr="00C62D3F">
              <w:rPr>
                <w:rFonts w:eastAsiaTheme="minorEastAsia"/>
                <w:sz w:val="18"/>
                <w:szCs w:val="18"/>
              </w:rPr>
              <w:t xml:space="preserve"> - </w:t>
            </w:r>
            <w:hyperlink r:id="rId8" w:history="1">
              <w:r w:rsidR="00DD6A11" w:rsidRPr="00C62D3F">
                <w:rPr>
                  <w:rStyle w:val="Hyperlink"/>
                  <w:rFonts w:eastAsiaTheme="minorEastAsia"/>
                  <w:sz w:val="18"/>
                  <w:szCs w:val="18"/>
                </w:rPr>
                <w:t>https://www.andrewsendowed.co.uk/home-learning/la-page-francaise/</w:t>
              </w:r>
            </w:hyperlink>
          </w:p>
          <w:p w14:paraId="65703C00" w14:textId="2A1ED6FF" w:rsidR="00DD6A11" w:rsidRPr="00C62D3F" w:rsidRDefault="00DD6A11" w:rsidP="0071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DD6A11" w:rsidRPr="00C62D3F" w14:paraId="646B7BB1" w14:textId="1DBAB953" w:rsidTr="00DD6A11">
        <w:trPr>
          <w:cantSplit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textDirection w:val="btLr"/>
          </w:tcPr>
          <w:p w14:paraId="03D8FAFA" w14:textId="1C33F9E2" w:rsidR="00714CF0" w:rsidRPr="00C62D3F" w:rsidRDefault="00455BAE" w:rsidP="00DD6A11">
            <w:pPr>
              <w:ind w:left="113" w:right="113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Day Three</w:t>
            </w:r>
          </w:p>
          <w:p w14:paraId="31CFBE30" w14:textId="295E54C2" w:rsidR="00714CF0" w:rsidRPr="00C62D3F" w:rsidRDefault="00714CF0" w:rsidP="00DD6A11">
            <w:pPr>
              <w:ind w:left="113" w:right="113"/>
              <w:rPr>
                <w:rFonts w:eastAsiaTheme="minorEastAsia"/>
                <w:sz w:val="18"/>
                <w:szCs w:val="18"/>
              </w:rPr>
            </w:pPr>
          </w:p>
          <w:p w14:paraId="158C9732" w14:textId="1BED7E6F" w:rsidR="00714CF0" w:rsidRPr="00C62D3F" w:rsidRDefault="00714CF0" w:rsidP="00DD6A11">
            <w:pPr>
              <w:ind w:left="113" w:right="113"/>
              <w:rPr>
                <w:rFonts w:eastAsiaTheme="minorEastAsia"/>
                <w:sz w:val="18"/>
                <w:szCs w:val="18"/>
              </w:rPr>
            </w:pPr>
          </w:p>
          <w:p w14:paraId="567D99BB" w14:textId="16C9BC22" w:rsidR="00714CF0" w:rsidRPr="00C62D3F" w:rsidRDefault="00714CF0" w:rsidP="00DD6A11">
            <w:pPr>
              <w:ind w:left="113" w:right="113"/>
              <w:rPr>
                <w:rFonts w:eastAsiaTheme="minorEastAsia"/>
                <w:sz w:val="18"/>
                <w:szCs w:val="18"/>
              </w:rPr>
            </w:pPr>
          </w:p>
          <w:p w14:paraId="202E20CD" w14:textId="499822AA" w:rsidR="00714CF0" w:rsidRPr="00C62D3F" w:rsidRDefault="00714CF0" w:rsidP="00DD6A11">
            <w:pPr>
              <w:ind w:left="113" w:right="113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1" w:type="dxa"/>
          </w:tcPr>
          <w:p w14:paraId="5495C9E3" w14:textId="66F27B69" w:rsidR="00DD6A11" w:rsidRPr="00C62D3F" w:rsidRDefault="00714CF0" w:rsidP="0071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English</w:t>
            </w:r>
            <w:r w:rsidR="00DD6A11" w:rsidRPr="00C62D3F">
              <w:rPr>
                <w:rFonts w:eastAsiaTheme="minorEastAsia"/>
                <w:sz w:val="18"/>
                <w:szCs w:val="18"/>
              </w:rPr>
              <w:t xml:space="preserve">- </w:t>
            </w:r>
            <w:hyperlink r:id="rId9" w:history="1">
              <w:r w:rsidR="00C62D3F" w:rsidRPr="00C62D3F">
                <w:rPr>
                  <w:rStyle w:val="Hyperlink"/>
                  <w:sz w:val="18"/>
                  <w:szCs w:val="18"/>
                </w:rPr>
                <w:t>https://classroom.thenational.academy/units/the-robin-narrative-writing-edb9</w:t>
              </w:r>
            </w:hyperlink>
          </w:p>
          <w:p w14:paraId="49788D11" w14:textId="77777777" w:rsidR="00C62D3F" w:rsidRPr="00C62D3F" w:rsidRDefault="00C62D3F" w:rsidP="0071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0A1DA113" w14:textId="243306BA" w:rsidR="00DD6A11" w:rsidRPr="00C62D3F" w:rsidRDefault="00DD6A11" w:rsidP="0071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46" w:type="dxa"/>
            <w:textDirection w:val="btLr"/>
          </w:tcPr>
          <w:p w14:paraId="4B626167" w14:textId="69E929B2" w:rsidR="00714CF0" w:rsidRPr="00C62D3F" w:rsidRDefault="00714CF0" w:rsidP="00DD6A1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Spelling Practice</w:t>
            </w:r>
          </w:p>
        </w:tc>
        <w:tc>
          <w:tcPr>
            <w:tcW w:w="370" w:type="dxa"/>
          </w:tcPr>
          <w:p w14:paraId="3A37D8C9" w14:textId="6947183D" w:rsidR="00714CF0" w:rsidRPr="00C62D3F" w:rsidRDefault="00714CF0" w:rsidP="0071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E</w:t>
            </w:r>
          </w:p>
        </w:tc>
        <w:tc>
          <w:tcPr>
            <w:tcW w:w="1130" w:type="dxa"/>
          </w:tcPr>
          <w:p w14:paraId="45396536" w14:textId="5C852066" w:rsidR="00714CF0" w:rsidRPr="00C62D3F" w:rsidRDefault="00714CF0" w:rsidP="00714CF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C62D3F">
              <w:rPr>
                <w:rFonts w:eastAsiaTheme="minorEastAsia"/>
                <w:sz w:val="18"/>
                <w:szCs w:val="18"/>
              </w:rPr>
              <w:t>Maths</w:t>
            </w:r>
            <w:proofErr w:type="spellEnd"/>
            <w:r w:rsidRPr="00C62D3F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extDirection w:val="btLr"/>
          </w:tcPr>
          <w:p w14:paraId="2015D62D" w14:textId="58AF6124" w:rsidR="00714CF0" w:rsidRPr="00C62D3F" w:rsidRDefault="00714CF0" w:rsidP="00DD6A1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Exercise</w:t>
            </w:r>
          </w:p>
        </w:tc>
        <w:tc>
          <w:tcPr>
            <w:tcW w:w="718" w:type="dxa"/>
          </w:tcPr>
          <w:p w14:paraId="3794CF68" w14:textId="2D5FCD71" w:rsidR="00714CF0" w:rsidRPr="00C62D3F" w:rsidRDefault="00714CF0" w:rsidP="0071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N</w:t>
            </w:r>
          </w:p>
        </w:tc>
        <w:tc>
          <w:tcPr>
            <w:tcW w:w="897" w:type="dxa"/>
            <w:textDirection w:val="btLr"/>
          </w:tcPr>
          <w:p w14:paraId="0CE16B51" w14:textId="7D074A9A" w:rsidR="00714CF0" w:rsidRPr="00C62D3F" w:rsidRDefault="00714CF0" w:rsidP="00DD6A11">
            <w:pPr>
              <w:spacing w:line="259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Reading</w:t>
            </w:r>
          </w:p>
        </w:tc>
        <w:tc>
          <w:tcPr>
            <w:tcW w:w="1821" w:type="dxa"/>
          </w:tcPr>
          <w:p w14:paraId="6854B346" w14:textId="78DFA465" w:rsidR="00714CF0" w:rsidRPr="00C62D3F" w:rsidRDefault="00955572" w:rsidP="00714CF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C62D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1821" w:type="dxa"/>
          </w:tcPr>
          <w:p w14:paraId="1F645928" w14:textId="205E8377" w:rsidR="00714CF0" w:rsidRPr="00C62D3F" w:rsidRDefault="00955572" w:rsidP="0071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Topic</w:t>
            </w:r>
            <w:r w:rsidR="00DD6A11" w:rsidRPr="00C62D3F">
              <w:rPr>
                <w:rFonts w:eastAsiaTheme="minorEastAsia"/>
                <w:sz w:val="18"/>
                <w:szCs w:val="18"/>
              </w:rPr>
              <w:t xml:space="preserve"> grid choice</w:t>
            </w:r>
          </w:p>
        </w:tc>
      </w:tr>
      <w:tr w:rsidR="00DD6A11" w:rsidRPr="00C62D3F" w14:paraId="189D8B58" w14:textId="67BD0941" w:rsidTr="00DD6A1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textDirection w:val="btLr"/>
          </w:tcPr>
          <w:p w14:paraId="2D2D3FC9" w14:textId="6F165951" w:rsidR="00714CF0" w:rsidRPr="00C62D3F" w:rsidRDefault="00455BAE" w:rsidP="00DD6A11">
            <w:pPr>
              <w:ind w:left="113" w:right="113"/>
              <w:rPr>
                <w:rFonts w:eastAsiaTheme="minorEastAsia"/>
                <w:sz w:val="18"/>
                <w:szCs w:val="18"/>
              </w:rPr>
            </w:pPr>
            <w:bookmarkStart w:id="0" w:name="_GoBack"/>
            <w:r w:rsidRPr="00C62D3F">
              <w:rPr>
                <w:rFonts w:eastAsiaTheme="minorEastAsia"/>
                <w:sz w:val="18"/>
                <w:szCs w:val="18"/>
              </w:rPr>
              <w:t>Day Four</w:t>
            </w:r>
          </w:p>
          <w:p w14:paraId="781589FA" w14:textId="370ED3AF" w:rsidR="00714CF0" w:rsidRPr="00C62D3F" w:rsidRDefault="00714CF0" w:rsidP="00DD6A11">
            <w:pPr>
              <w:ind w:left="113" w:right="113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1" w:type="dxa"/>
          </w:tcPr>
          <w:p w14:paraId="7AC76F48" w14:textId="48C75BDC" w:rsidR="00DD6A11" w:rsidRPr="00C62D3F" w:rsidRDefault="00714CF0" w:rsidP="00714CF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English</w:t>
            </w:r>
            <w:r w:rsidR="00DD6A11" w:rsidRPr="00C62D3F">
              <w:rPr>
                <w:rFonts w:eastAsiaTheme="minorEastAsia"/>
                <w:sz w:val="18"/>
                <w:szCs w:val="18"/>
              </w:rPr>
              <w:t>-</w:t>
            </w:r>
            <w:r w:rsidR="00C62D3F" w:rsidRPr="00C62D3F">
              <w:rPr>
                <w:rFonts w:eastAsiaTheme="minorEastAsia"/>
                <w:sz w:val="18"/>
                <w:szCs w:val="18"/>
              </w:rPr>
              <w:t>https://classroom.thenational.academy/units/the-robin-narrative-writing-edb9</w:t>
            </w:r>
          </w:p>
          <w:p w14:paraId="231BD141" w14:textId="77777777" w:rsidR="00C62D3F" w:rsidRPr="00C62D3F" w:rsidRDefault="00C62D3F" w:rsidP="00714CF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4C66FC3B" w14:textId="77777777" w:rsidR="00DD6A11" w:rsidRPr="00C62D3F" w:rsidRDefault="00DD6A11" w:rsidP="00714CF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65EBE747" w14:textId="351B7E42" w:rsidR="00DD6A11" w:rsidRPr="00C62D3F" w:rsidRDefault="00DD6A11" w:rsidP="00714CF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46" w:type="dxa"/>
            <w:textDirection w:val="btLr"/>
          </w:tcPr>
          <w:p w14:paraId="5EB9073C" w14:textId="5C2AF761" w:rsidR="00714CF0" w:rsidRPr="00C62D3F" w:rsidRDefault="00714CF0" w:rsidP="00DD6A1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62D3F">
              <w:rPr>
                <w:rFonts w:eastAsiaTheme="minorEastAsia"/>
                <w:bCs/>
                <w:sz w:val="18"/>
                <w:szCs w:val="18"/>
              </w:rPr>
              <w:t>Handwritin</w:t>
            </w:r>
            <w:r w:rsidRPr="00C62D3F">
              <w:rPr>
                <w:rFonts w:eastAsiaTheme="minorEastAsi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70" w:type="dxa"/>
          </w:tcPr>
          <w:p w14:paraId="1EE2E332" w14:textId="762F75A0" w:rsidR="00714CF0" w:rsidRPr="00C62D3F" w:rsidRDefault="00714CF0" w:rsidP="0071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A</w:t>
            </w:r>
          </w:p>
        </w:tc>
        <w:tc>
          <w:tcPr>
            <w:tcW w:w="1130" w:type="dxa"/>
          </w:tcPr>
          <w:p w14:paraId="169F1165" w14:textId="7A38E056" w:rsidR="00714CF0" w:rsidRPr="00C62D3F" w:rsidRDefault="00714CF0" w:rsidP="0071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proofErr w:type="spellStart"/>
            <w:r w:rsidRPr="00C62D3F">
              <w:rPr>
                <w:rFonts w:eastAsiaTheme="minorEastAsia"/>
                <w:sz w:val="18"/>
                <w:szCs w:val="18"/>
              </w:rPr>
              <w:t>Maths</w:t>
            </w:r>
            <w:proofErr w:type="spellEnd"/>
            <w:r w:rsidRPr="00C62D3F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extDirection w:val="btLr"/>
          </w:tcPr>
          <w:p w14:paraId="26164D2D" w14:textId="5B2E770C" w:rsidR="00714CF0" w:rsidRPr="00C62D3F" w:rsidRDefault="00714CF0" w:rsidP="00DD6A1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Exercise</w:t>
            </w:r>
          </w:p>
        </w:tc>
        <w:tc>
          <w:tcPr>
            <w:tcW w:w="718" w:type="dxa"/>
          </w:tcPr>
          <w:p w14:paraId="6B95F6F6" w14:textId="4F592F9B" w:rsidR="00714CF0" w:rsidRPr="00C62D3F" w:rsidRDefault="00714CF0" w:rsidP="0071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C</w:t>
            </w:r>
          </w:p>
        </w:tc>
        <w:tc>
          <w:tcPr>
            <w:tcW w:w="897" w:type="dxa"/>
            <w:textDirection w:val="btLr"/>
          </w:tcPr>
          <w:p w14:paraId="6F9DAF1E" w14:textId="1275B918" w:rsidR="00714CF0" w:rsidRPr="00C62D3F" w:rsidRDefault="00714CF0" w:rsidP="00DD6A1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Reading</w:t>
            </w:r>
          </w:p>
        </w:tc>
        <w:tc>
          <w:tcPr>
            <w:tcW w:w="1821" w:type="dxa"/>
          </w:tcPr>
          <w:p w14:paraId="6380D747" w14:textId="0C7D2ED4" w:rsidR="00714CF0" w:rsidRPr="00C62D3F" w:rsidRDefault="00714CF0" w:rsidP="0071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Science</w:t>
            </w:r>
            <w:r w:rsidR="00DD6A11" w:rsidRPr="00C62D3F">
              <w:rPr>
                <w:rFonts w:eastAsiaTheme="minorEastAsia"/>
                <w:sz w:val="18"/>
                <w:szCs w:val="18"/>
              </w:rPr>
              <w:t xml:space="preserve">- </w:t>
            </w:r>
            <w:hyperlink r:id="rId10" w:history="1">
              <w:r w:rsidR="00C62D3F" w:rsidRPr="00C62D3F">
                <w:rPr>
                  <w:rStyle w:val="Hyperlink"/>
                  <w:rFonts w:eastAsiaTheme="minorEastAsia"/>
                  <w:sz w:val="18"/>
                  <w:szCs w:val="18"/>
                </w:rPr>
                <w:t>https://classroom.thenational.academy/units/ecosystems-0008</w:t>
              </w:r>
            </w:hyperlink>
          </w:p>
          <w:p w14:paraId="0B6A44EC" w14:textId="77777777" w:rsidR="00C62D3F" w:rsidRPr="00C62D3F" w:rsidRDefault="00C62D3F" w:rsidP="0071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6010BDCC" w14:textId="77777777" w:rsidR="00DD6A11" w:rsidRPr="00C62D3F" w:rsidRDefault="00DD6A11" w:rsidP="0071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5EC25B19" w14:textId="77777777" w:rsidR="00714CF0" w:rsidRPr="00C62D3F" w:rsidRDefault="00714CF0" w:rsidP="0071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7A25C94C" w14:textId="2D924088" w:rsidR="00714CF0" w:rsidRPr="00C62D3F" w:rsidRDefault="00714CF0" w:rsidP="0071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21" w:type="dxa"/>
          </w:tcPr>
          <w:p w14:paraId="35991BE9" w14:textId="194A2231" w:rsidR="00714CF0" w:rsidRPr="00C62D3F" w:rsidRDefault="00955572" w:rsidP="0071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Music</w:t>
            </w:r>
            <w:r w:rsidR="00DD6A11" w:rsidRPr="00C62D3F">
              <w:rPr>
                <w:rFonts w:eastAsiaTheme="minorEastAsia"/>
                <w:sz w:val="18"/>
                <w:szCs w:val="18"/>
              </w:rPr>
              <w:t xml:space="preserve"> - </w:t>
            </w:r>
            <w:hyperlink r:id="rId11" w:history="1">
              <w:r w:rsidR="00DD6A11" w:rsidRPr="00C62D3F">
                <w:rPr>
                  <w:rStyle w:val="Hyperlink"/>
                  <w:rFonts w:eastAsiaTheme="minorEastAsia"/>
                  <w:sz w:val="18"/>
                  <w:szCs w:val="18"/>
                </w:rPr>
                <w:t>https://www.bbc.co.uk/teach/ten-pieces</w:t>
              </w:r>
            </w:hyperlink>
          </w:p>
          <w:p w14:paraId="5A18E584" w14:textId="25E74D9C" w:rsidR="00DD6A11" w:rsidRPr="00C62D3F" w:rsidRDefault="00DD6A11" w:rsidP="0071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bookmarkEnd w:id="0"/>
      <w:tr w:rsidR="00DD6A11" w:rsidRPr="00C62D3F" w14:paraId="7EC7771E" w14:textId="0829F02B" w:rsidTr="00DD6A1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textDirection w:val="btLr"/>
          </w:tcPr>
          <w:p w14:paraId="2A4BC4FB" w14:textId="6D1C78DF" w:rsidR="00714CF0" w:rsidRPr="00C62D3F" w:rsidRDefault="00455BAE" w:rsidP="00DD6A11">
            <w:pPr>
              <w:ind w:left="113" w:right="113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lastRenderedPageBreak/>
              <w:t>Day Five</w:t>
            </w:r>
          </w:p>
        </w:tc>
        <w:tc>
          <w:tcPr>
            <w:tcW w:w="1401" w:type="dxa"/>
          </w:tcPr>
          <w:p w14:paraId="6F5E02ED" w14:textId="614A454B" w:rsidR="00714CF0" w:rsidRPr="00C62D3F" w:rsidRDefault="00714CF0" w:rsidP="0071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English</w:t>
            </w:r>
            <w:r w:rsidR="00DD6A11" w:rsidRPr="00C62D3F">
              <w:rPr>
                <w:rFonts w:eastAsiaTheme="minorEastAsia"/>
                <w:sz w:val="18"/>
                <w:szCs w:val="18"/>
              </w:rPr>
              <w:t xml:space="preserve">- </w:t>
            </w:r>
            <w:hyperlink r:id="rId12" w:history="1">
              <w:r w:rsidR="00C62D3F" w:rsidRPr="00C62D3F">
                <w:rPr>
                  <w:rStyle w:val="Hyperlink"/>
                  <w:sz w:val="18"/>
                  <w:szCs w:val="18"/>
                </w:rPr>
                <w:t>https://classroom.thenational.academy/units/the-robin-narrative-writing-edb9</w:t>
              </w:r>
            </w:hyperlink>
          </w:p>
          <w:p w14:paraId="6A4AABB8" w14:textId="77777777" w:rsidR="00C62D3F" w:rsidRPr="00C62D3F" w:rsidRDefault="00C62D3F" w:rsidP="0071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58219AAC" w14:textId="50051E08" w:rsidR="00DD6A11" w:rsidRPr="00C62D3F" w:rsidRDefault="00DD6A11" w:rsidP="0071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6" w:type="dxa"/>
            <w:textDirection w:val="btLr"/>
          </w:tcPr>
          <w:p w14:paraId="1C37AEE0" w14:textId="1BD93E0D" w:rsidR="00714CF0" w:rsidRPr="00C62D3F" w:rsidRDefault="00714CF0" w:rsidP="00DD6A1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sz w:val="18"/>
                <w:szCs w:val="18"/>
              </w:rPr>
            </w:pPr>
            <w:r w:rsidRPr="00C62D3F">
              <w:rPr>
                <w:rFonts w:eastAsiaTheme="minorEastAsia"/>
                <w:bCs/>
                <w:sz w:val="18"/>
                <w:szCs w:val="18"/>
              </w:rPr>
              <w:t>Spelling Practice</w:t>
            </w:r>
          </w:p>
        </w:tc>
        <w:tc>
          <w:tcPr>
            <w:tcW w:w="370" w:type="dxa"/>
          </w:tcPr>
          <w:p w14:paraId="1F3C7A8E" w14:textId="77777777" w:rsidR="00714CF0" w:rsidRPr="00C62D3F" w:rsidRDefault="00714CF0" w:rsidP="0071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0" w:type="dxa"/>
          </w:tcPr>
          <w:p w14:paraId="6E364F62" w14:textId="603C32C7" w:rsidR="00714CF0" w:rsidRPr="00C62D3F" w:rsidRDefault="00714CF0" w:rsidP="0071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proofErr w:type="spellStart"/>
            <w:r w:rsidRPr="00C62D3F">
              <w:rPr>
                <w:rFonts w:eastAsiaTheme="minorEastAsia"/>
                <w:sz w:val="18"/>
                <w:szCs w:val="18"/>
              </w:rPr>
              <w:t>Maths</w:t>
            </w:r>
            <w:proofErr w:type="spellEnd"/>
            <w:r w:rsidRPr="00C62D3F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extDirection w:val="btLr"/>
          </w:tcPr>
          <w:p w14:paraId="34904C7A" w14:textId="2099E074" w:rsidR="00714CF0" w:rsidRPr="00C62D3F" w:rsidRDefault="00714CF0" w:rsidP="00DD6A1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Exercise</w:t>
            </w:r>
          </w:p>
        </w:tc>
        <w:tc>
          <w:tcPr>
            <w:tcW w:w="718" w:type="dxa"/>
          </w:tcPr>
          <w:p w14:paraId="1ED2B120" w14:textId="2B84390F" w:rsidR="00714CF0" w:rsidRPr="00C62D3F" w:rsidRDefault="00714CF0" w:rsidP="0071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H</w:t>
            </w:r>
          </w:p>
        </w:tc>
        <w:tc>
          <w:tcPr>
            <w:tcW w:w="897" w:type="dxa"/>
            <w:textDirection w:val="btLr"/>
          </w:tcPr>
          <w:p w14:paraId="6889FC8B" w14:textId="48B01F54" w:rsidR="00714CF0" w:rsidRPr="00C62D3F" w:rsidRDefault="00714CF0" w:rsidP="00DD6A1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Reading</w:t>
            </w:r>
          </w:p>
        </w:tc>
        <w:tc>
          <w:tcPr>
            <w:tcW w:w="1821" w:type="dxa"/>
          </w:tcPr>
          <w:p w14:paraId="07FCBE2C" w14:textId="79BBD9CD" w:rsidR="00714CF0" w:rsidRPr="00C62D3F" w:rsidRDefault="00714CF0" w:rsidP="00714CF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RE</w:t>
            </w:r>
          </w:p>
          <w:p w14:paraId="13E1D312" w14:textId="3821E937" w:rsidR="00714CF0" w:rsidRPr="00C62D3F" w:rsidRDefault="00714CF0" w:rsidP="0071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21" w:type="dxa"/>
          </w:tcPr>
          <w:p w14:paraId="4BEF54B9" w14:textId="626CA648" w:rsidR="00714CF0" w:rsidRPr="00C62D3F" w:rsidRDefault="00714CF0" w:rsidP="00714CF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62D3F">
              <w:rPr>
                <w:rFonts w:eastAsiaTheme="minorEastAsia"/>
                <w:sz w:val="18"/>
                <w:szCs w:val="18"/>
              </w:rPr>
              <w:t>Calming activity</w:t>
            </w:r>
          </w:p>
        </w:tc>
      </w:tr>
    </w:tbl>
    <w:p w14:paraId="3ECCA485" w14:textId="2A325A67" w:rsidR="28AE257D" w:rsidRPr="00C62D3F" w:rsidRDefault="28AE257D" w:rsidP="28AE257D">
      <w:pPr>
        <w:jc w:val="center"/>
        <w:rPr>
          <w:sz w:val="18"/>
          <w:szCs w:val="18"/>
        </w:rPr>
      </w:pPr>
    </w:p>
    <w:sectPr w:rsidR="28AE257D" w:rsidRPr="00C62D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DCA"/>
    <w:multiLevelType w:val="hybridMultilevel"/>
    <w:tmpl w:val="B5646A64"/>
    <w:lvl w:ilvl="0" w:tplc="0D689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C1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CC7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E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A4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27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8A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4A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267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AE257D"/>
    <w:rsid w:val="0019533D"/>
    <w:rsid w:val="001B641F"/>
    <w:rsid w:val="001C3911"/>
    <w:rsid w:val="001D44CF"/>
    <w:rsid w:val="00311F72"/>
    <w:rsid w:val="00455BAE"/>
    <w:rsid w:val="004C4FDE"/>
    <w:rsid w:val="005776B1"/>
    <w:rsid w:val="00706E13"/>
    <w:rsid w:val="00714CF0"/>
    <w:rsid w:val="00746172"/>
    <w:rsid w:val="00955572"/>
    <w:rsid w:val="00961E6C"/>
    <w:rsid w:val="00AA68C0"/>
    <w:rsid w:val="00AD35D7"/>
    <w:rsid w:val="00AF4522"/>
    <w:rsid w:val="00B0F7A5"/>
    <w:rsid w:val="00C62D3F"/>
    <w:rsid w:val="00CA4741"/>
    <w:rsid w:val="00D129E0"/>
    <w:rsid w:val="00D6553C"/>
    <w:rsid w:val="00D833F1"/>
    <w:rsid w:val="00DD6A11"/>
    <w:rsid w:val="027EED39"/>
    <w:rsid w:val="02A45BBA"/>
    <w:rsid w:val="03676BCE"/>
    <w:rsid w:val="061BDE54"/>
    <w:rsid w:val="099F7CB2"/>
    <w:rsid w:val="0A27A27D"/>
    <w:rsid w:val="0BCE95C1"/>
    <w:rsid w:val="0BEF0DC2"/>
    <w:rsid w:val="0C2855BD"/>
    <w:rsid w:val="0CD6C30F"/>
    <w:rsid w:val="0ED7FBE2"/>
    <w:rsid w:val="0F873F91"/>
    <w:rsid w:val="13DEF407"/>
    <w:rsid w:val="15941754"/>
    <w:rsid w:val="17A3C609"/>
    <w:rsid w:val="1A09E783"/>
    <w:rsid w:val="1A72E94C"/>
    <w:rsid w:val="1B733AC3"/>
    <w:rsid w:val="1CCD70D5"/>
    <w:rsid w:val="1EBC4107"/>
    <w:rsid w:val="1F8752D8"/>
    <w:rsid w:val="22827457"/>
    <w:rsid w:val="25BAD73C"/>
    <w:rsid w:val="26F0A29A"/>
    <w:rsid w:val="2825F83C"/>
    <w:rsid w:val="284F2298"/>
    <w:rsid w:val="28720DEF"/>
    <w:rsid w:val="28AE257D"/>
    <w:rsid w:val="28BD8E18"/>
    <w:rsid w:val="28DBEE97"/>
    <w:rsid w:val="29A07EE5"/>
    <w:rsid w:val="2AE7D408"/>
    <w:rsid w:val="3054F775"/>
    <w:rsid w:val="3424A175"/>
    <w:rsid w:val="35696FCF"/>
    <w:rsid w:val="37E9A31E"/>
    <w:rsid w:val="39A6A375"/>
    <w:rsid w:val="3B6430B2"/>
    <w:rsid w:val="3FAD5202"/>
    <w:rsid w:val="3FC3AC37"/>
    <w:rsid w:val="4039712A"/>
    <w:rsid w:val="426A2C47"/>
    <w:rsid w:val="43D37ED4"/>
    <w:rsid w:val="43E6751C"/>
    <w:rsid w:val="457F8137"/>
    <w:rsid w:val="466B8DD8"/>
    <w:rsid w:val="46E1D556"/>
    <w:rsid w:val="47BF35EE"/>
    <w:rsid w:val="47F0D694"/>
    <w:rsid w:val="4833C879"/>
    <w:rsid w:val="4DE3BB5A"/>
    <w:rsid w:val="4FAE856B"/>
    <w:rsid w:val="5026B097"/>
    <w:rsid w:val="508F04A6"/>
    <w:rsid w:val="53457721"/>
    <w:rsid w:val="53721892"/>
    <w:rsid w:val="544E7A56"/>
    <w:rsid w:val="55416637"/>
    <w:rsid w:val="55653903"/>
    <w:rsid w:val="597C5C6C"/>
    <w:rsid w:val="5B32FF56"/>
    <w:rsid w:val="617F07A7"/>
    <w:rsid w:val="627BA321"/>
    <w:rsid w:val="65A7D30D"/>
    <w:rsid w:val="660292D5"/>
    <w:rsid w:val="684EAB11"/>
    <w:rsid w:val="685CA0DE"/>
    <w:rsid w:val="6BE50E92"/>
    <w:rsid w:val="6C47ADDB"/>
    <w:rsid w:val="70327562"/>
    <w:rsid w:val="7032D7AE"/>
    <w:rsid w:val="72CD3DFE"/>
    <w:rsid w:val="74EC1018"/>
    <w:rsid w:val="76472CD1"/>
    <w:rsid w:val="783C8220"/>
    <w:rsid w:val="7B339F40"/>
    <w:rsid w:val="7B75BF4F"/>
    <w:rsid w:val="7DCC1F6E"/>
    <w:rsid w:val="7DD9B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2024A19F-9C2B-4808-AD07-E966B656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553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6553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833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5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rewsendowed.co.uk/home-learning/la-page-francais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the-robin-narrative-writing-edb9" TargetMode="External"/><Relationship Id="rId12" Type="http://schemas.openxmlformats.org/officeDocument/2006/relationships/hyperlink" Target="https://classroom.thenational.academy/units/the-robin-narrative-writing-ed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yes-its-our-world-our-wonderful-world-887a" TargetMode="External"/><Relationship Id="rId11" Type="http://schemas.openxmlformats.org/officeDocument/2006/relationships/hyperlink" Target="https://www.bbc.co.uk/teach/ten-pieces" TargetMode="External"/><Relationship Id="rId5" Type="http://schemas.openxmlformats.org/officeDocument/2006/relationships/hyperlink" Target="https://classroom.thenational.academy/units/the-robin-narrative-writing-edb9" TargetMode="External"/><Relationship Id="rId10" Type="http://schemas.openxmlformats.org/officeDocument/2006/relationships/hyperlink" Target="https://classroom.thenational.academy/units/ecosystems-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the-robin-narrative-writing-edb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Gundry</dc:creator>
  <cp:keywords/>
  <dc:description/>
  <cp:lastModifiedBy>G.Gundry</cp:lastModifiedBy>
  <cp:revision>2</cp:revision>
  <cp:lastPrinted>2019-09-05T14:00:00Z</cp:lastPrinted>
  <dcterms:created xsi:type="dcterms:W3CDTF">2020-10-21T19:08:00Z</dcterms:created>
  <dcterms:modified xsi:type="dcterms:W3CDTF">2020-10-21T19:08:00Z</dcterms:modified>
</cp:coreProperties>
</file>